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55" w:rsidRDefault="00521255" w:rsidP="00521255">
      <w:pPr>
        <w:bidi/>
        <w:spacing w:after="0" w:line="240" w:lineRule="auto"/>
        <w:jc w:val="right"/>
        <w:rPr>
          <w:rFonts w:ascii="Times New Roman" w:hAnsi="Times New Roman" w:cs="Times New Roman"/>
          <w:lang w:bidi="ar-SA"/>
        </w:rPr>
      </w:pPr>
    </w:p>
    <w:p w:rsidR="00521255" w:rsidRPr="005F3401" w:rsidRDefault="00521255" w:rsidP="00521255">
      <w:pPr>
        <w:bidi/>
        <w:spacing w:after="0" w:line="240" w:lineRule="auto"/>
        <w:jc w:val="right"/>
        <w:rPr>
          <w:rFonts w:ascii="Times New Roman" w:hAnsi="Times New Roman" w:cs="Times New Roman"/>
          <w:lang w:bidi="ar-SA"/>
        </w:rPr>
      </w:pPr>
    </w:p>
    <w:tbl>
      <w:tblPr>
        <w:tblW w:w="11065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bottom w:w="29" w:type="dxa"/>
          <w:right w:w="58" w:type="dxa"/>
        </w:tblCellMar>
        <w:tblLook w:val="04A0"/>
      </w:tblPr>
      <w:tblGrid>
        <w:gridCol w:w="1080"/>
        <w:gridCol w:w="1080"/>
        <w:gridCol w:w="990"/>
        <w:gridCol w:w="1170"/>
        <w:gridCol w:w="1080"/>
        <w:gridCol w:w="4950"/>
        <w:gridCol w:w="265"/>
        <w:gridCol w:w="450"/>
      </w:tblGrid>
      <w:tr w:rsidR="00B415B4" w:rsidRPr="005F3401" w:rsidTr="00C6668A">
        <w:trPr>
          <w:trHeight w:hRule="exact" w:val="657"/>
        </w:trPr>
        <w:tc>
          <w:tcPr>
            <w:tcW w:w="11065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B415B4" w:rsidRPr="00521255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B"/>
              </w:rPr>
            </w:pPr>
            <w:r w:rsidRPr="0052125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B"/>
              </w:rPr>
              <w:t xml:space="preserve">فيما يلي أمثلة عما يستعمله الناس لوصف أنفسهم. إقرأ الوصف في كل من العبارات التالية. إختر الجواب الأكثر انطباقا عليك  مقارنة  مع أشخاص من عمرك و جنسك.لا توجد أجوبة صحيحة أو خاطئة. أجب بصراحة و عفوية.  </w:t>
            </w:r>
          </w:p>
          <w:p w:rsidR="00B415B4" w:rsidRPr="00B415B4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1D46" w:rsidRPr="00B415B4" w:rsidTr="00C6668A">
        <w:trPr>
          <w:trHeight w:hRule="exact" w:val="633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1D46" w:rsidRP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5B4">
              <w:rPr>
                <w:rFonts w:ascii="Times New Roman" w:hAnsi="Times New Roman" w:cs="Times New Roman" w:hint="cs"/>
                <w:sz w:val="28"/>
                <w:szCs w:val="28"/>
                <w:rtl/>
                <w:lang w:bidi="ar-LB"/>
              </w:rPr>
              <w:t>لا تنطبق بتاتا</w:t>
            </w:r>
          </w:p>
        </w:tc>
        <w:tc>
          <w:tcPr>
            <w:tcW w:w="1080" w:type="dxa"/>
            <w:hideMark/>
          </w:tcPr>
          <w:p w:rsidR="009E1D46" w:rsidRP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5B4">
              <w:rPr>
                <w:rFonts w:ascii="Times New Roman" w:hAnsi="Times New Roman" w:cs="Times New Roman" w:hint="cs"/>
                <w:sz w:val="28"/>
                <w:szCs w:val="28"/>
                <w:rtl/>
                <w:lang w:bidi="ar-LB"/>
              </w:rPr>
              <w:t>لا تنطبق</w:t>
            </w:r>
          </w:p>
        </w:tc>
        <w:tc>
          <w:tcPr>
            <w:tcW w:w="990" w:type="dxa"/>
          </w:tcPr>
          <w:p w:rsidR="009E1D46" w:rsidRP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5B4">
              <w:rPr>
                <w:rFonts w:ascii="Times New Roman" w:hAnsi="Times New Roman" w:cs="Times New Roman" w:hint="cs"/>
                <w:sz w:val="28"/>
                <w:szCs w:val="28"/>
                <w:rtl/>
                <w:lang w:bidi="ar-LB"/>
              </w:rPr>
              <w:t>محايد</w:t>
            </w:r>
          </w:p>
          <w:p w:rsidR="009E1D46" w:rsidRP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LB"/>
              </w:rPr>
            </w:pPr>
            <w:r w:rsidRPr="00B415B4">
              <w:rPr>
                <w:rFonts w:ascii="Times New Roman" w:hAnsi="Times New Roman" w:cs="Times New Roman" w:hint="cs"/>
                <w:sz w:val="28"/>
                <w:szCs w:val="28"/>
                <w:rtl/>
                <w:lang w:bidi="ar-LB"/>
              </w:rPr>
              <w:t xml:space="preserve">تنطبق </w:t>
            </w:r>
          </w:p>
          <w:p w:rsidR="009E1D46" w:rsidRP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5B4">
              <w:rPr>
                <w:rFonts w:ascii="Times New Roman" w:hAnsi="Times New Roman" w:cs="Times New Roman" w:hint="cs"/>
                <w:sz w:val="28"/>
                <w:szCs w:val="28"/>
                <w:rtl/>
                <w:lang w:bidi="ar-LB"/>
              </w:rPr>
              <w:t>نوعا ما</w:t>
            </w:r>
          </w:p>
        </w:tc>
        <w:tc>
          <w:tcPr>
            <w:tcW w:w="1080" w:type="dxa"/>
          </w:tcPr>
          <w:p w:rsid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LB"/>
              </w:rPr>
            </w:pPr>
            <w:r w:rsidRPr="00B415B4">
              <w:rPr>
                <w:rFonts w:ascii="Times New Roman" w:hAnsi="Times New Roman" w:cs="Times New Roman" w:hint="cs"/>
                <w:sz w:val="28"/>
                <w:szCs w:val="28"/>
                <w:rtl/>
                <w:lang w:bidi="ar-LB"/>
              </w:rPr>
              <w:t xml:space="preserve">تنطبق </w:t>
            </w:r>
          </w:p>
          <w:p w:rsidR="009E1D46" w:rsidRP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5B4">
              <w:rPr>
                <w:rFonts w:ascii="Times New Roman" w:hAnsi="Times New Roman" w:cs="Times New Roman" w:hint="cs"/>
                <w:sz w:val="28"/>
                <w:szCs w:val="28"/>
                <w:rtl/>
                <w:lang w:bidi="ar-LB"/>
              </w:rPr>
              <w:t>تماما</w:t>
            </w:r>
          </w:p>
        </w:tc>
        <w:tc>
          <w:tcPr>
            <w:tcW w:w="5215" w:type="dxa"/>
            <w:gridSpan w:val="2"/>
          </w:tcPr>
          <w:p w:rsidR="009E1D46" w:rsidRPr="00C6668A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:rsidR="009E1D46" w:rsidRPr="00B415B4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46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1D46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9E1D46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9E1D46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9E1D46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9E1D46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9E1D46" w:rsidRPr="00C6668A" w:rsidRDefault="009E1D46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 xml:space="preserve">أنا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ممتع في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LB"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 xml:space="preserve">الحفلات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LB"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و المناسبات</w:t>
            </w:r>
          </w:p>
        </w:tc>
        <w:tc>
          <w:tcPr>
            <w:tcW w:w="450" w:type="dxa"/>
          </w:tcPr>
          <w:p w:rsidR="009E1D46" w:rsidRPr="005F3401" w:rsidRDefault="009E1D46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أشعر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بالقليل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الإهتمام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تجاه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الآخرين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2.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أؤجل القرارات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3.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أشعر بالضغط النفسي بسهولة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4.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لدي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الكثير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الكلمات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و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المفردات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5.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لا أتكلم كثيرا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6.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LB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أنا مهتم بالناس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7.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أضع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ممتلكاتي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/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أشيائي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بدون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نظام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8.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أشعر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بالراحة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النفسية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معظم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الوقت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9.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أجد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صعوبة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فهم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الأفكار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العميقة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المجردة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10.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أشعر بالارتياح مع الآخرين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11.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أنا أهين الآخرين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12.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أهتم بال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تفاصيل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13.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أقلق تجاه بعض الأمور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14.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عندي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 xml:space="preserve"> خيال واسع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15.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لا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أحب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أكون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موضع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الإنتباه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16.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أتعاطف مع مشاعر الآخرين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17.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أسبب الفوضى من حولي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18.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نادرا ما أشعر بالحزن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19.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 xml:space="preserve">ليس لدي اهتمام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بالأفكار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العميقة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/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المجردة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20.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أبادر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أبدأ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الحديث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مع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الآخرين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21.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 xml:space="preserve">ليس لدي اهتمام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بمشا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كل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الآخرين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22.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أنجز الأشغال فورا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23.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أنزعج بسهولة</w:t>
            </w:r>
          </w:p>
        </w:tc>
        <w:tc>
          <w:tcPr>
            <w:tcW w:w="450" w:type="dxa"/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24.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عندي أفكار ممتازة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25.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B415B4">
              <w:rPr>
                <w:rFonts w:asciiTheme="minorBidi" w:hAnsiTheme="minorBidi" w:cstheme="minorBidi"/>
                <w:sz w:val="18"/>
                <w:szCs w:val="18"/>
                <w:lang w:bidi="ar-SA"/>
              </w:rPr>
              <w:t>5</w:t>
            </w:r>
          </w:p>
        </w:tc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:rsidR="00B415B4" w:rsidRPr="00C6668A" w:rsidRDefault="00103413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230.85pt;margin-top:61.65pt;width:75.5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" strokeweight="4.5pt">
                  <v:stroke endarrow="open"/>
                </v:shape>
              </w:pict>
            </w:r>
            <w:r w:rsidRPr="00103413">
              <w:rPr>
                <w:b/>
                <w:bCs/>
                <w:noProof/>
                <w:rtl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0;text-align:left;margin-left:215.85pt;margin-top:67.5pt;width:90.55pt;height:22.1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" stroked="f">
                  <v:textbox>
                    <w:txbxContent>
                      <w:p w:rsidR="00B415B4" w:rsidRDefault="00B415B4" w:rsidP="00B415B4">
                        <w:pPr>
                          <w:bidi/>
                        </w:pPr>
                        <w:r w:rsidRPr="00B415B4">
                          <w:rPr>
                            <w:rFonts w:hint="eastAsia"/>
                            <w:sz w:val="24"/>
                            <w:szCs w:val="24"/>
                            <w:rtl/>
                            <w:lang w:bidi="ar-SA"/>
                          </w:rPr>
                          <w:t>إلى</w:t>
                        </w:r>
                        <w:r w:rsidRPr="00B415B4">
                          <w:rPr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B415B4">
                          <w:rPr>
                            <w:rFonts w:hint="eastAsia"/>
                            <w:sz w:val="24"/>
                            <w:szCs w:val="24"/>
                            <w:rtl/>
                            <w:lang w:bidi="ar-SA"/>
                          </w:rPr>
                          <w:t>الصفحة</w:t>
                        </w:r>
                        <w:r w:rsidRPr="00B415B4">
                          <w:rPr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B415B4">
                          <w:rPr>
                            <w:rFonts w:hint="eastAsia"/>
                            <w:sz w:val="24"/>
                            <w:szCs w:val="24"/>
                            <w:rtl/>
                            <w:lang w:bidi="ar-SA"/>
                          </w:rPr>
                          <w:t>التالية</w:t>
                        </w:r>
                      </w:p>
                    </w:txbxContent>
                  </v:textbox>
                </v:shape>
              </w:pict>
            </w:r>
            <w:r w:rsidR="00B415B4"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أكبت مشاعري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415B4" w:rsidRPr="005F3401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5F3401">
              <w:rPr>
                <w:rFonts w:ascii="Times New Roman" w:hAnsi="Times New Roman" w:cs="Times New Roman"/>
              </w:rPr>
              <w:t>26.</w:t>
            </w:r>
          </w:p>
        </w:tc>
      </w:tr>
      <w:tr w:rsidR="00521255" w:rsidRPr="005F3401" w:rsidTr="00C6668A">
        <w:trPr>
          <w:trHeight w:hRule="exact" w:val="190"/>
        </w:trPr>
        <w:tc>
          <w:tcPr>
            <w:tcW w:w="11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21255" w:rsidRPr="00C6668A" w:rsidRDefault="00521255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B"/>
              </w:rPr>
            </w:pPr>
          </w:p>
        </w:tc>
      </w:tr>
      <w:tr w:rsidR="00B415B4" w:rsidRPr="005F3401" w:rsidTr="00C6668A">
        <w:trPr>
          <w:trHeight w:hRule="exact" w:val="685"/>
        </w:trPr>
        <w:tc>
          <w:tcPr>
            <w:tcW w:w="11065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B"/>
              </w:rPr>
            </w:pPr>
            <w:r w:rsidRPr="00C6668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B"/>
              </w:rPr>
              <w:lastRenderedPageBreak/>
              <w:t xml:space="preserve">فيما يلي أمثلة عما يستعمله الناس لوصف أنفسهم. إقرأ الوصف في كل من العبارات التالية. إختر الجواب الأكثر انطباقا عليك  مقارنة  مع أشخاص من عمرك و جنسك.لا توجد أجوبة صحيحة أو خاطئة. أجب بصراحة و عفوية.  </w:t>
            </w:r>
          </w:p>
          <w:p w:rsidR="00521255" w:rsidRPr="00C6668A" w:rsidRDefault="00521255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B"/>
              </w:rPr>
            </w:pPr>
          </w:p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أنا طيب القلب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غالبا ما أنسى أن  أرجع الأشياء إلى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مكانها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الصحيح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أشعر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بالانزعاج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بسرعة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ليس لدي خيال واسع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أتحدث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مع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الكثير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الناس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الحفلات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و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المناسبات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31.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ليس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لدي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اهتمام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حقيقي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بالآخرين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32.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أحب النظام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33.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كثيرا ما أغير مزاجي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34.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أفهم الأشياء بسرعة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35.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لا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أحب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لفت الأنظار إلى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نفسي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36.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أخصص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/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أفرّغ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بعضا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وقتي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لأكون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مع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الآخرين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37.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 xml:space="preserve">أتفادى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واجباتي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38.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كثيرا مايتغير مزاجي بسرعة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39.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أست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خدم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 xml:space="preserve"> كلمات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مفردات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)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صعبة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40.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لا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أمانع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أكون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مركز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الاهتمام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41.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 xml:space="preserve">أشعر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 xml:space="preserve">بأحاسيس 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الآخرين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42.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ألتزم بجدول أعمال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43.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أشعر بالغضب بسهولة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44.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6668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أتجنب المناقشات الفلسفية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45.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أكون صامتا حول الغرباء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46.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أُشعر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الآخرين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من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حولي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بالراحة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47.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أنا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دقيق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و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صارم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عملي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48.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كثيرا ما أشعر بالحزن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49.</w:t>
            </w:r>
          </w:p>
        </w:tc>
      </w:tr>
      <w:tr w:rsidR="00B415B4" w:rsidRPr="005F3401" w:rsidTr="00C6668A">
        <w:trPr>
          <w:trHeight w:hRule="exact" w:val="432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1</w:t>
            </w:r>
          </w:p>
        </w:tc>
        <w:tc>
          <w:tcPr>
            <w:tcW w:w="1080" w:type="dxa"/>
            <w:hideMark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1080" w:type="dxa"/>
          </w:tcPr>
          <w:p w:rsidR="00B415B4" w:rsidRPr="00B415B4" w:rsidRDefault="00B415B4" w:rsidP="006C4CF9">
            <w:pPr>
              <w:bidi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B415B4">
              <w:rPr>
                <w:rFonts w:asciiTheme="minorBidi" w:hAnsiTheme="minorBidi" w:cstheme="min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4950" w:type="dxa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666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LB"/>
              </w:rPr>
              <w:t>أنا مفعم ب</w:t>
            </w:r>
            <w:r w:rsidRPr="00C666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الأفكار</w:t>
            </w:r>
          </w:p>
        </w:tc>
        <w:tc>
          <w:tcPr>
            <w:tcW w:w="715" w:type="dxa"/>
            <w:gridSpan w:val="2"/>
          </w:tcPr>
          <w:p w:rsidR="00B415B4" w:rsidRPr="00C6668A" w:rsidRDefault="00B415B4" w:rsidP="006C4CF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6668A">
              <w:rPr>
                <w:rFonts w:ascii="Times New Roman" w:hAnsi="Times New Roman" w:cs="Times New Roman"/>
                <w:b/>
                <w:bCs/>
              </w:rPr>
              <w:t>50.</w:t>
            </w:r>
          </w:p>
        </w:tc>
      </w:tr>
    </w:tbl>
    <w:p w:rsidR="009E1D46" w:rsidRDefault="00103413" w:rsidP="003F7396">
      <w:pPr>
        <w:bidi/>
        <w:spacing w:after="0" w:line="240" w:lineRule="auto"/>
        <w:ind w:left="2160" w:hanging="720"/>
        <w:jc w:val="right"/>
        <w:rPr>
          <w:lang w:bidi="ar-LB"/>
        </w:rPr>
      </w:pPr>
      <w:bookmarkStart w:id="0" w:name="_GoBack"/>
      <w:bookmarkEnd w:id="0"/>
      <w:r>
        <w:rPr>
          <w:noProof/>
          <w:lang w:bidi="ar-LB"/>
        </w:rPr>
        <w:pict>
          <v:shape id="_x0000_s1027" type="#_x0000_t202" style="position:absolute;left:0;text-align:left;margin-left:-43.85pt;margin-top:11.7pt;width:567.35pt;height:126.8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" stroked="f">
            <v:textbox>
              <w:txbxContent>
                <w:p w:rsidR="003F7396" w:rsidRDefault="003F7396" w:rsidP="00480949">
                  <w:pPr>
                    <w:bidi/>
                    <w:spacing w:after="0" w:line="240" w:lineRule="auto"/>
                    <w:ind w:left="2160" w:hanging="720"/>
                    <w:jc w:val="right"/>
                    <w:rPr>
                      <w:lang w:bidi="ar-LB"/>
                    </w:rPr>
                  </w:pPr>
                  <w:r>
                    <w:rPr>
                      <w:lang w:bidi="ar-LB"/>
                    </w:rPr>
                    <w:t xml:space="preserve">Abdullatif, Q. (2005). </w:t>
                  </w:r>
                  <w:proofErr w:type="gramStart"/>
                  <w:r>
                    <w:rPr>
                      <w:lang w:bidi="ar-LB"/>
                    </w:rPr>
                    <w:t>Arabic Adaptation of the IPIP 100.</w:t>
                  </w:r>
                  <w:proofErr w:type="gramEnd"/>
                  <w:r>
                    <w:rPr>
                      <w:lang w:bidi="ar-LB"/>
                    </w:rPr>
                    <w:t xml:space="preserve"> </w:t>
                  </w:r>
                  <w:proofErr w:type="gramStart"/>
                  <w:r>
                    <w:rPr>
                      <w:lang w:bidi="ar-LB"/>
                    </w:rPr>
                    <w:t>Unpublished manuscript.</w:t>
                  </w:r>
                  <w:proofErr w:type="gramEnd"/>
                  <w:r>
                    <w:rPr>
                      <w:lang w:bidi="ar-LB"/>
                    </w:rPr>
                    <w:t xml:space="preserve"> Unpublished manuscript</w:t>
                  </w:r>
                  <w:r>
                    <w:rPr>
                      <w:rtl/>
                      <w:lang w:bidi="ar-LB"/>
                    </w:rPr>
                    <w:t xml:space="preserve">  </w:t>
                  </w:r>
                </w:p>
                <w:p w:rsidR="00480949" w:rsidRDefault="00480949" w:rsidP="003F7396">
                  <w:pPr>
                    <w:bidi/>
                    <w:spacing w:after="0" w:line="240" w:lineRule="auto"/>
                    <w:ind w:left="720" w:hanging="720"/>
                    <w:jc w:val="right"/>
                    <w:rPr>
                      <w:lang w:bidi="ar-LB"/>
                    </w:rPr>
                  </w:pPr>
                </w:p>
                <w:p w:rsidR="00480949" w:rsidRDefault="003F7396" w:rsidP="00480949">
                  <w:pPr>
                    <w:bidi/>
                    <w:spacing w:after="0" w:line="240" w:lineRule="auto"/>
                    <w:ind w:left="720" w:hanging="720"/>
                    <w:jc w:val="right"/>
                    <w:rPr>
                      <w:lang w:bidi="ar-LB"/>
                    </w:rPr>
                  </w:pPr>
                  <w:r>
                    <w:rPr>
                      <w:lang w:bidi="ar-LB"/>
                    </w:rPr>
                    <w:t xml:space="preserve">Goldberg, L. R. (1999). </w:t>
                  </w:r>
                  <w:proofErr w:type="gramStart"/>
                  <w:r>
                    <w:rPr>
                      <w:lang w:bidi="ar-LB"/>
                    </w:rPr>
                    <w:t>A broad-bandwidth, public domain, personality inventory measuring the lower-level facets of several five-factor models.</w:t>
                  </w:r>
                  <w:proofErr w:type="gramEnd"/>
                  <w:r>
                    <w:rPr>
                      <w:lang w:bidi="ar-LB"/>
                    </w:rPr>
                    <w:t xml:space="preserve"> </w:t>
                  </w:r>
                  <w:proofErr w:type="gramStart"/>
                  <w:r>
                    <w:rPr>
                      <w:lang w:bidi="ar-LB"/>
                    </w:rPr>
                    <w:t>In M.</w:t>
                  </w:r>
                  <w:proofErr w:type="gramEnd"/>
                  <w:r>
                    <w:rPr>
                      <w:lang w:bidi="ar-LB"/>
                    </w:rPr>
                    <w:t xml:space="preserve"> </w:t>
                  </w:r>
                  <w:proofErr w:type="gramStart"/>
                  <w:r>
                    <w:rPr>
                      <w:lang w:bidi="ar-LB"/>
                    </w:rPr>
                    <w:t>I, D.</w:t>
                  </w:r>
                  <w:proofErr w:type="gramEnd"/>
                  <w:r>
                    <w:rPr>
                      <w:lang w:bidi="ar-LB"/>
                    </w:rPr>
                    <w:t xml:space="preserve"> </w:t>
                  </w:r>
                  <w:proofErr w:type="gramStart"/>
                  <w:r>
                    <w:rPr>
                      <w:lang w:bidi="ar-LB"/>
                    </w:rPr>
                    <w:t xml:space="preserve">I, D. F. P, &amp; F. </w:t>
                  </w:r>
                  <w:proofErr w:type="spellStart"/>
                  <w:r>
                    <w:rPr>
                      <w:lang w:bidi="ar-LB"/>
                    </w:rPr>
                    <w:t>Ostendorf</w:t>
                  </w:r>
                  <w:proofErr w:type="spellEnd"/>
                  <w:r>
                    <w:rPr>
                      <w:lang w:bidi="ar-LB"/>
                    </w:rPr>
                    <w:t xml:space="preserve"> (Eds.), Personality psychology in Europe (Vol. 7, pp. 7-28).</w:t>
                  </w:r>
                  <w:proofErr w:type="gramEnd"/>
                  <w:r>
                    <w:rPr>
                      <w:lang w:bidi="ar-LB"/>
                    </w:rPr>
                    <w:t xml:space="preserve"> Tilburg: Tilburg University Press</w:t>
                  </w:r>
                </w:p>
                <w:p w:rsidR="003F7396" w:rsidRDefault="003F7396" w:rsidP="00480949">
                  <w:pPr>
                    <w:bidi/>
                    <w:spacing w:after="0" w:line="240" w:lineRule="auto"/>
                    <w:rPr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t>.</w:t>
                  </w:r>
                </w:p>
                <w:p w:rsidR="003F7396" w:rsidRDefault="003F7396" w:rsidP="003F7396">
                  <w:pPr>
                    <w:bidi/>
                    <w:spacing w:after="0" w:line="240" w:lineRule="auto"/>
                    <w:ind w:left="720" w:hanging="720"/>
                    <w:jc w:val="right"/>
                    <w:rPr>
                      <w:lang w:bidi="ar-LB"/>
                    </w:rPr>
                  </w:pPr>
                  <w:proofErr w:type="spellStart"/>
                  <w:proofErr w:type="gramStart"/>
                  <w:r>
                    <w:rPr>
                      <w:lang w:bidi="ar-LB"/>
                    </w:rPr>
                    <w:t>Zeinoun</w:t>
                  </w:r>
                  <w:proofErr w:type="spellEnd"/>
                  <w:r>
                    <w:rPr>
                      <w:lang w:bidi="ar-LB"/>
                    </w:rPr>
                    <w:t xml:space="preserve">, P., </w:t>
                  </w:r>
                  <w:proofErr w:type="spellStart"/>
                  <w:r>
                    <w:rPr>
                      <w:lang w:bidi="ar-LB"/>
                    </w:rPr>
                    <w:t>Daouk-Öyry</w:t>
                  </w:r>
                  <w:proofErr w:type="spellEnd"/>
                  <w:r>
                    <w:rPr>
                      <w:lang w:bidi="ar-LB"/>
                    </w:rPr>
                    <w:t xml:space="preserve">, L., Choueiri, L., &amp; Van de </w:t>
                  </w:r>
                  <w:proofErr w:type="spellStart"/>
                  <w:r>
                    <w:rPr>
                      <w:lang w:bidi="ar-LB"/>
                    </w:rPr>
                    <w:t>Vijver</w:t>
                  </w:r>
                  <w:proofErr w:type="spellEnd"/>
                  <w:r>
                    <w:rPr>
                      <w:lang w:bidi="ar-LB"/>
                    </w:rPr>
                    <w:t>, F. J. (2017).</w:t>
                  </w:r>
                  <w:proofErr w:type="gramEnd"/>
                  <w:r>
                    <w:rPr>
                      <w:lang w:bidi="ar-LB"/>
                    </w:rPr>
                    <w:t xml:space="preserve"> A mixed-methods study of personality conceptions in the Levant: Jordan, Lebanon, Syria, and the West Bank. Journal of Personality and Social Psychology, 113(3), 45</w:t>
                  </w:r>
                  <w:r w:rsidR="00AE267C">
                    <w:rPr>
                      <w:lang w:bidi="ar-LB"/>
                    </w:rPr>
                    <w:t>3-465.</w:t>
                  </w:r>
                </w:p>
                <w:p w:rsidR="003F7396" w:rsidRDefault="003F7396" w:rsidP="003F7396"/>
              </w:txbxContent>
            </v:textbox>
          </v:shape>
        </w:pict>
      </w:r>
    </w:p>
    <w:sectPr w:rsidR="009E1D46" w:rsidSect="00B415B4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ss90rdo5f99uextp6xa05vazr9a2fzvwxs&quot;&gt;My EndNote Library&lt;record-ids&gt;&lt;item&gt;878&lt;/item&gt;&lt;item&gt;879&lt;/item&gt;&lt;item&gt;974&lt;/item&gt;&lt;/record-ids&gt;&lt;/item&gt;&lt;/Libraries&gt;"/>
  </w:docVars>
  <w:rsids>
    <w:rsidRoot w:val="009E1D46"/>
    <w:rsid w:val="0002505D"/>
    <w:rsid w:val="000766FA"/>
    <w:rsid w:val="00103413"/>
    <w:rsid w:val="0033416E"/>
    <w:rsid w:val="003F7396"/>
    <w:rsid w:val="00480949"/>
    <w:rsid w:val="00521255"/>
    <w:rsid w:val="005D2F15"/>
    <w:rsid w:val="006C4CF9"/>
    <w:rsid w:val="006F518B"/>
    <w:rsid w:val="009E1D46"/>
    <w:rsid w:val="00AE267C"/>
    <w:rsid w:val="00B415B4"/>
    <w:rsid w:val="00C6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46"/>
    <w:rPr>
      <w:rFonts w:ascii="Calibri" w:eastAsia="Times New Roman" w:hAnsi="Calibri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B4"/>
    <w:rPr>
      <w:rFonts w:ascii="Tahoma" w:eastAsia="Times New Roman" w:hAnsi="Tahoma" w:cs="Tahoma"/>
      <w:sz w:val="16"/>
      <w:szCs w:val="16"/>
      <w:lang w:bidi="en-US"/>
    </w:rPr>
  </w:style>
  <w:style w:type="paragraph" w:customStyle="1" w:styleId="EndNoteBibliographyTitle">
    <w:name w:val="EndNote Bibliography Title"/>
    <w:basedOn w:val="Normal"/>
    <w:link w:val="EndNoteBibliographyTitleChar"/>
    <w:rsid w:val="006F518B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518B"/>
    <w:rPr>
      <w:rFonts w:ascii="Calibri" w:eastAsia="Times New Roman" w:hAnsi="Calibri" w:cs="Calibri"/>
      <w:noProof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6F518B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F518B"/>
    <w:rPr>
      <w:rFonts w:ascii="Calibri" w:eastAsia="Times New Roman" w:hAnsi="Calibri" w:cs="Calibri"/>
      <w:noProof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46"/>
    <w:rPr>
      <w:rFonts w:ascii="Calibri" w:eastAsia="Times New Roman" w:hAnsi="Calibri" w:cs="Arial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B4"/>
    <w:rPr>
      <w:rFonts w:ascii="Tahoma" w:eastAsia="Times New Roman" w:hAnsi="Tahoma" w:cs="Tahoma"/>
      <w:sz w:val="16"/>
      <w:szCs w:val="16"/>
      <w:lang w:bidi="en-US"/>
    </w:rPr>
  </w:style>
  <w:style w:type="paragraph" w:customStyle="1" w:styleId="EndNoteBibliographyTitle">
    <w:name w:val="EndNote Bibliography Title"/>
    <w:basedOn w:val="Normal"/>
    <w:link w:val="EndNoteBibliographyTitleChar"/>
    <w:rsid w:val="006F518B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518B"/>
    <w:rPr>
      <w:rFonts w:ascii="Calibri" w:eastAsia="Times New Roman" w:hAnsi="Calibri" w:cs="Calibri"/>
      <w:noProof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6F518B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F518B"/>
    <w:rPr>
      <w:rFonts w:ascii="Calibri" w:eastAsia="Times New Roman" w:hAnsi="Calibri" w:cs="Calibri"/>
      <w:noProof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5F92-7B80-43C5-9F74-8EC6229B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pz05</dc:creator>
  <cp:lastModifiedBy>John Johnson</cp:lastModifiedBy>
  <cp:revision>2</cp:revision>
  <dcterms:created xsi:type="dcterms:W3CDTF">2018-06-11T19:39:00Z</dcterms:created>
  <dcterms:modified xsi:type="dcterms:W3CDTF">2018-06-11T19:39:00Z</dcterms:modified>
</cp:coreProperties>
</file>